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73C2E" w14:textId="39EFB39B" w:rsidR="00810AA8" w:rsidRPr="00491A4D" w:rsidRDefault="00491A4D" w:rsidP="00491A4D">
      <w:pPr>
        <w:jc w:val="center"/>
        <w:rPr>
          <w:b/>
          <w:sz w:val="72"/>
          <w:szCs w:val="72"/>
        </w:rPr>
      </w:pPr>
      <w:r w:rsidRPr="00491A4D">
        <w:rPr>
          <w:b/>
          <w:sz w:val="72"/>
          <w:szCs w:val="72"/>
        </w:rPr>
        <w:t>KKIC LAN PARTY</w:t>
      </w:r>
    </w:p>
    <w:p w14:paraId="29B8470E" w14:textId="77777777" w:rsidR="00491A4D" w:rsidRDefault="00491A4D" w:rsidP="00D82728">
      <w:pPr>
        <w:rPr>
          <w:b/>
        </w:rPr>
      </w:pPr>
    </w:p>
    <w:p w14:paraId="01701169" w14:textId="77777777" w:rsidR="00491A4D" w:rsidRDefault="00491A4D" w:rsidP="00D82728">
      <w:pPr>
        <w:rPr>
          <w:b/>
        </w:rPr>
      </w:pPr>
    </w:p>
    <w:p w14:paraId="549BA583" w14:textId="387D7CF2" w:rsidR="00491A4D" w:rsidRPr="00491A4D" w:rsidRDefault="00491A4D" w:rsidP="00D82728">
      <w:pPr>
        <w:rPr>
          <w:b/>
          <w:sz w:val="28"/>
          <w:szCs w:val="28"/>
        </w:rPr>
      </w:pPr>
      <w:r w:rsidRPr="00491A4D">
        <w:rPr>
          <w:b/>
          <w:sz w:val="28"/>
          <w:szCs w:val="28"/>
        </w:rPr>
        <w:t xml:space="preserve">Hvor kan jeg købe billet: </w:t>
      </w:r>
    </w:p>
    <w:p w14:paraId="435895F4" w14:textId="48816CDF" w:rsidR="00491A4D" w:rsidRDefault="00491A4D" w:rsidP="00D82728">
      <w:pPr>
        <w:rPr>
          <w:b/>
        </w:rPr>
      </w:pPr>
      <w:r>
        <w:rPr>
          <w:b/>
        </w:rPr>
        <w:tab/>
      </w:r>
    </w:p>
    <w:p w14:paraId="3DB85512" w14:textId="77777777" w:rsidR="00491A4D" w:rsidRDefault="00491A4D" w:rsidP="00491A4D">
      <w:pPr>
        <w:pStyle w:val="Listeafsnit"/>
        <w:numPr>
          <w:ilvl w:val="0"/>
          <w:numId w:val="2"/>
        </w:numPr>
        <w:rPr>
          <w:b/>
        </w:rPr>
      </w:pPr>
      <w:r>
        <w:rPr>
          <w:b/>
        </w:rPr>
        <w:t xml:space="preserve">På </w:t>
      </w:r>
      <w:hyperlink r:id="rId8" w:history="1">
        <w:r w:rsidRPr="00491A4D">
          <w:rPr>
            <w:rStyle w:val="Hyperlink"/>
            <w:b/>
            <w:color w:val="auto"/>
            <w:u w:val="none"/>
          </w:rPr>
          <w:t>www.kkic.dk</w:t>
        </w:r>
      </w:hyperlink>
      <w:r w:rsidRPr="00491A4D">
        <w:rPr>
          <w:b/>
        </w:rPr>
        <w:t xml:space="preserve">, </w:t>
      </w:r>
      <w:r>
        <w:rPr>
          <w:b/>
        </w:rPr>
        <w:t xml:space="preserve">husk at medbringe </w:t>
      </w:r>
      <w:proofErr w:type="spellStart"/>
      <w:r>
        <w:rPr>
          <w:b/>
        </w:rPr>
        <w:t>betalingsbekræftigelse</w:t>
      </w:r>
      <w:proofErr w:type="spellEnd"/>
      <w:r>
        <w:rPr>
          <w:b/>
        </w:rPr>
        <w:t xml:space="preserve"> på </w:t>
      </w:r>
      <w:proofErr w:type="spellStart"/>
      <w:r>
        <w:rPr>
          <w:b/>
        </w:rPr>
        <w:t>smartphone</w:t>
      </w:r>
      <w:proofErr w:type="spellEnd"/>
      <w:r>
        <w:rPr>
          <w:b/>
        </w:rPr>
        <w:t xml:space="preserve"> eller som print</w:t>
      </w:r>
    </w:p>
    <w:p w14:paraId="45F39687" w14:textId="2CE29BE0" w:rsidR="00CD2420" w:rsidRDefault="00CD2420" w:rsidP="00491A4D">
      <w:pPr>
        <w:pStyle w:val="Listeafsnit"/>
        <w:numPr>
          <w:ilvl w:val="0"/>
          <w:numId w:val="2"/>
        </w:numPr>
        <w:rPr>
          <w:b/>
        </w:rPr>
      </w:pPr>
      <w:r>
        <w:rPr>
          <w:b/>
        </w:rPr>
        <w:t>Billetsalget starter 1. februar 2019</w:t>
      </w:r>
    </w:p>
    <w:p w14:paraId="5B67B748" w14:textId="77777777" w:rsidR="00491A4D" w:rsidRDefault="00491A4D" w:rsidP="00491A4D">
      <w:pPr>
        <w:pStyle w:val="Listeafsnit"/>
        <w:numPr>
          <w:ilvl w:val="0"/>
          <w:numId w:val="2"/>
        </w:numPr>
        <w:rPr>
          <w:b/>
        </w:rPr>
      </w:pPr>
      <w:r>
        <w:rPr>
          <w:b/>
        </w:rPr>
        <w:t xml:space="preserve">Bemærk at billetterne bliver solgt efter ”først til mølle” </w:t>
      </w:r>
      <w:proofErr w:type="spellStart"/>
      <w:r>
        <w:rPr>
          <w:b/>
        </w:rPr>
        <w:t>pricippet</w:t>
      </w:r>
      <w:proofErr w:type="spellEnd"/>
    </w:p>
    <w:p w14:paraId="2B27EE30" w14:textId="7E807F4F" w:rsidR="00B60007" w:rsidRPr="00B81099" w:rsidRDefault="00B60007" w:rsidP="00B60007">
      <w:pPr>
        <w:rPr>
          <w:b/>
          <w:sz w:val="28"/>
          <w:szCs w:val="28"/>
        </w:rPr>
      </w:pPr>
      <w:r w:rsidRPr="00B81099">
        <w:rPr>
          <w:b/>
          <w:sz w:val="28"/>
          <w:szCs w:val="28"/>
        </w:rPr>
        <w:t>Hvad koster det:</w:t>
      </w:r>
    </w:p>
    <w:p w14:paraId="1E6AB3CD" w14:textId="77777777" w:rsidR="00B60007" w:rsidRDefault="00B60007" w:rsidP="00B60007">
      <w:pPr>
        <w:rPr>
          <w:b/>
        </w:rPr>
      </w:pPr>
    </w:p>
    <w:p w14:paraId="524EAC75" w14:textId="3C7AF2B5" w:rsidR="00CD2420" w:rsidRDefault="00BC72FD" w:rsidP="00B60007">
      <w:pPr>
        <w:pStyle w:val="Listeafsnit"/>
        <w:numPr>
          <w:ilvl w:val="0"/>
          <w:numId w:val="2"/>
        </w:numPr>
        <w:rPr>
          <w:b/>
        </w:rPr>
      </w:pPr>
      <w:r>
        <w:rPr>
          <w:b/>
        </w:rPr>
        <w:t xml:space="preserve">Billetprisen er </w:t>
      </w:r>
      <w:r w:rsidR="00CD2420">
        <w:rPr>
          <w:b/>
        </w:rPr>
        <w:t>k</w:t>
      </w:r>
      <w:r w:rsidR="00B60007">
        <w:rPr>
          <w:b/>
        </w:rPr>
        <w:t xml:space="preserve">un 200 kr. pr. </w:t>
      </w:r>
      <w:proofErr w:type="gramStart"/>
      <w:r w:rsidR="00CD2420">
        <w:rPr>
          <w:b/>
        </w:rPr>
        <w:t>stk.</w:t>
      </w:r>
      <w:r w:rsidR="00820278">
        <w:rPr>
          <w:b/>
        </w:rPr>
        <w:t>.</w:t>
      </w:r>
      <w:proofErr w:type="gramEnd"/>
      <w:r w:rsidR="00820278">
        <w:rPr>
          <w:b/>
        </w:rPr>
        <w:t xml:space="preserve"> I billetprisen </w:t>
      </w:r>
      <w:proofErr w:type="gramStart"/>
      <w:r w:rsidR="00820278">
        <w:rPr>
          <w:b/>
        </w:rPr>
        <w:t xml:space="preserve">er </w:t>
      </w:r>
      <w:r w:rsidR="00B60007">
        <w:rPr>
          <w:b/>
        </w:rPr>
        <w:t xml:space="preserve"> inklu</w:t>
      </w:r>
      <w:r w:rsidR="00820278">
        <w:rPr>
          <w:b/>
        </w:rPr>
        <w:t>deret</w:t>
      </w:r>
      <w:proofErr w:type="gramEnd"/>
      <w:r w:rsidR="00820278">
        <w:rPr>
          <w:b/>
        </w:rPr>
        <w:t xml:space="preserve"> </w:t>
      </w:r>
      <w:r w:rsidR="00B60007">
        <w:rPr>
          <w:b/>
        </w:rPr>
        <w:t>bespisning</w:t>
      </w:r>
      <w:r w:rsidR="00820278">
        <w:rPr>
          <w:b/>
        </w:rPr>
        <w:t xml:space="preserve"> – se nedenfor </w:t>
      </w:r>
    </w:p>
    <w:p w14:paraId="22A0F09D" w14:textId="2E605BCD" w:rsidR="00B60007" w:rsidRPr="00B60007" w:rsidRDefault="005439BD" w:rsidP="00B60007">
      <w:pPr>
        <w:pStyle w:val="Listeafsnit"/>
        <w:numPr>
          <w:ilvl w:val="0"/>
          <w:numId w:val="2"/>
        </w:numPr>
        <w:rPr>
          <w:b/>
        </w:rPr>
      </w:pPr>
      <w:r>
        <w:rPr>
          <w:b/>
        </w:rPr>
        <w:t>Ved afbud mindre end 8 dage før arrangementet refunderes billetprisen ikke.</w:t>
      </w:r>
      <w:r w:rsidR="00B60007">
        <w:rPr>
          <w:b/>
        </w:rPr>
        <w:t xml:space="preserve"> </w:t>
      </w:r>
    </w:p>
    <w:p w14:paraId="2DD2B3E9" w14:textId="77777777" w:rsidR="00491A4D" w:rsidRDefault="00491A4D" w:rsidP="00491A4D">
      <w:pPr>
        <w:rPr>
          <w:b/>
        </w:rPr>
      </w:pPr>
    </w:p>
    <w:p w14:paraId="79F7F406" w14:textId="449BF354" w:rsidR="00491A4D" w:rsidRPr="00B81099" w:rsidRDefault="00491A4D" w:rsidP="00491A4D">
      <w:pPr>
        <w:rPr>
          <w:b/>
          <w:sz w:val="28"/>
          <w:szCs w:val="28"/>
        </w:rPr>
      </w:pPr>
      <w:r w:rsidRPr="00B81099">
        <w:rPr>
          <w:b/>
          <w:sz w:val="28"/>
          <w:szCs w:val="28"/>
        </w:rPr>
        <w:t>Hvem kan deltage:</w:t>
      </w:r>
    </w:p>
    <w:p w14:paraId="074CB5AF" w14:textId="77777777" w:rsidR="00491A4D" w:rsidRDefault="00491A4D" w:rsidP="00491A4D">
      <w:pPr>
        <w:rPr>
          <w:b/>
        </w:rPr>
      </w:pPr>
    </w:p>
    <w:p w14:paraId="2B1D1917" w14:textId="01D4771F" w:rsidR="00491A4D" w:rsidRDefault="00491A4D" w:rsidP="00491A4D">
      <w:pPr>
        <w:pStyle w:val="Listeafsnit"/>
        <w:numPr>
          <w:ilvl w:val="0"/>
          <w:numId w:val="2"/>
        </w:numPr>
        <w:rPr>
          <w:b/>
        </w:rPr>
      </w:pPr>
      <w:r>
        <w:rPr>
          <w:b/>
        </w:rPr>
        <w:t>Alle der kan passe på sig selv. Der er naturligvis ansvarlige voksne til stede under hele arrangementet</w:t>
      </w:r>
      <w:r w:rsidR="00260623">
        <w:rPr>
          <w:b/>
        </w:rPr>
        <w:t xml:space="preserve">. </w:t>
      </w:r>
      <w:r w:rsidR="000236E8">
        <w:rPr>
          <w:b/>
        </w:rPr>
        <w:t xml:space="preserve">Personalet kan træffes på vagttelefon 2032 2694 </w:t>
      </w:r>
      <w:bookmarkStart w:id="0" w:name="_GoBack"/>
      <w:bookmarkEnd w:id="0"/>
    </w:p>
    <w:p w14:paraId="0A477B1B" w14:textId="77777777" w:rsidR="00491A4D" w:rsidRDefault="00491A4D" w:rsidP="00491A4D">
      <w:pPr>
        <w:rPr>
          <w:b/>
        </w:rPr>
      </w:pPr>
    </w:p>
    <w:p w14:paraId="218BB4DC" w14:textId="77777777" w:rsidR="00491A4D" w:rsidRPr="00B81099" w:rsidRDefault="00491A4D" w:rsidP="00491A4D">
      <w:pPr>
        <w:rPr>
          <w:b/>
          <w:sz w:val="28"/>
          <w:szCs w:val="28"/>
        </w:rPr>
      </w:pPr>
      <w:r w:rsidRPr="00B81099">
        <w:rPr>
          <w:b/>
          <w:sz w:val="28"/>
          <w:szCs w:val="28"/>
        </w:rPr>
        <w:t>Hvad skal du selv have med:</w:t>
      </w:r>
    </w:p>
    <w:p w14:paraId="412F23E9" w14:textId="07A61A31" w:rsidR="00491A4D" w:rsidRPr="00491A4D" w:rsidRDefault="00491A4D" w:rsidP="00491A4D">
      <w:pPr>
        <w:rPr>
          <w:b/>
        </w:rPr>
      </w:pPr>
      <w:r w:rsidRPr="00491A4D">
        <w:rPr>
          <w:b/>
        </w:rPr>
        <w:t xml:space="preserve"> </w:t>
      </w:r>
    </w:p>
    <w:p w14:paraId="72297CC3" w14:textId="5ED7577A" w:rsidR="00491A4D" w:rsidRDefault="00491A4D" w:rsidP="00491A4D">
      <w:pPr>
        <w:pStyle w:val="Listeafsnit"/>
        <w:numPr>
          <w:ilvl w:val="0"/>
          <w:numId w:val="2"/>
        </w:numPr>
        <w:rPr>
          <w:b/>
        </w:rPr>
      </w:pPr>
      <w:r>
        <w:rPr>
          <w:b/>
        </w:rPr>
        <w:t>Computer, mus, tastatur m.v.</w:t>
      </w:r>
    </w:p>
    <w:p w14:paraId="2DA2EFD4" w14:textId="13E84582" w:rsidR="00491A4D" w:rsidRDefault="00491A4D" w:rsidP="00491A4D">
      <w:pPr>
        <w:pStyle w:val="Listeafsnit"/>
        <w:numPr>
          <w:ilvl w:val="0"/>
          <w:numId w:val="2"/>
        </w:numPr>
        <w:rPr>
          <w:b/>
        </w:rPr>
      </w:pPr>
      <w:r>
        <w:rPr>
          <w:b/>
        </w:rPr>
        <w:t>Stikdåse (der er kun 1 strømstik til rådighed pr. deltager)</w:t>
      </w:r>
    </w:p>
    <w:p w14:paraId="749F074F" w14:textId="4F16AAFD" w:rsidR="00491A4D" w:rsidRDefault="00820278" w:rsidP="00491A4D">
      <w:pPr>
        <w:pStyle w:val="Listeafsnit"/>
        <w:numPr>
          <w:ilvl w:val="0"/>
          <w:numId w:val="2"/>
        </w:numPr>
        <w:rPr>
          <w:b/>
        </w:rPr>
      </w:pPr>
      <w:r>
        <w:rPr>
          <w:b/>
        </w:rPr>
        <w:t>8</w:t>
      </w:r>
      <w:r w:rsidR="00491A4D">
        <w:rPr>
          <w:b/>
        </w:rPr>
        <w:t xml:space="preserve"> meter netværkskabel – VIGTIGT!</w:t>
      </w:r>
    </w:p>
    <w:p w14:paraId="68B15470" w14:textId="7697C910" w:rsidR="00491A4D" w:rsidRDefault="00491A4D" w:rsidP="00491A4D">
      <w:pPr>
        <w:pStyle w:val="Listeafsnit"/>
        <w:numPr>
          <w:ilvl w:val="0"/>
          <w:numId w:val="2"/>
        </w:numPr>
        <w:rPr>
          <w:b/>
        </w:rPr>
      </w:pPr>
      <w:r>
        <w:rPr>
          <w:b/>
        </w:rPr>
        <w:t>Høretelefoner, hvis du vil have lyd. Højtalere er IKKE tilladt!</w:t>
      </w:r>
    </w:p>
    <w:p w14:paraId="04817CA7" w14:textId="2098B0A9" w:rsidR="00491A4D" w:rsidRDefault="00491A4D" w:rsidP="00491A4D">
      <w:pPr>
        <w:pStyle w:val="Listeafsnit"/>
        <w:numPr>
          <w:ilvl w:val="0"/>
          <w:numId w:val="2"/>
        </w:numPr>
        <w:rPr>
          <w:b/>
        </w:rPr>
      </w:pPr>
      <w:r>
        <w:rPr>
          <w:b/>
        </w:rPr>
        <w:t>En stol – vi har bo</w:t>
      </w:r>
      <w:r w:rsidR="00820278">
        <w:rPr>
          <w:b/>
        </w:rPr>
        <w:t>rde og stole, men</w:t>
      </w:r>
      <w:r>
        <w:rPr>
          <w:b/>
        </w:rPr>
        <w:t xml:space="preserve"> du må gerne medbringe din egen </w:t>
      </w:r>
      <w:proofErr w:type="spellStart"/>
      <w:r>
        <w:rPr>
          <w:b/>
        </w:rPr>
        <w:t>gamerstol</w:t>
      </w:r>
      <w:proofErr w:type="spellEnd"/>
    </w:p>
    <w:p w14:paraId="42DD2F30" w14:textId="71F04EA0" w:rsidR="00491A4D" w:rsidRDefault="00491A4D" w:rsidP="00491A4D">
      <w:pPr>
        <w:pStyle w:val="Listeafsnit"/>
        <w:numPr>
          <w:ilvl w:val="0"/>
          <w:numId w:val="2"/>
        </w:numPr>
        <w:rPr>
          <w:b/>
        </w:rPr>
      </w:pPr>
      <w:r>
        <w:rPr>
          <w:b/>
        </w:rPr>
        <w:t>Liggeunderlag og sovepose</w:t>
      </w:r>
      <w:r w:rsidR="00B60007">
        <w:rPr>
          <w:b/>
        </w:rPr>
        <w:t>, der er mulighed for at sove i stillerum</w:t>
      </w:r>
    </w:p>
    <w:p w14:paraId="5C603579" w14:textId="332441AC" w:rsidR="00B60007" w:rsidRDefault="00B60007" w:rsidP="00491A4D">
      <w:pPr>
        <w:pStyle w:val="Listeafsnit"/>
        <w:numPr>
          <w:ilvl w:val="0"/>
          <w:numId w:val="2"/>
        </w:numPr>
        <w:rPr>
          <w:b/>
        </w:rPr>
      </w:pPr>
      <w:r>
        <w:rPr>
          <w:b/>
        </w:rPr>
        <w:t>Indendørs sportssko – der vil være mulighed for forskellige sportsaktiviteter i tilstødende hal</w:t>
      </w:r>
    </w:p>
    <w:p w14:paraId="16F43F12" w14:textId="77777777" w:rsidR="00B60007" w:rsidRDefault="00B60007" w:rsidP="00B60007">
      <w:pPr>
        <w:rPr>
          <w:b/>
        </w:rPr>
      </w:pPr>
    </w:p>
    <w:p w14:paraId="117E83D6" w14:textId="00467AA6" w:rsidR="00B60007" w:rsidRPr="00B81099" w:rsidRDefault="00B60007" w:rsidP="00B60007">
      <w:pPr>
        <w:rPr>
          <w:b/>
          <w:sz w:val="28"/>
          <w:szCs w:val="28"/>
        </w:rPr>
      </w:pPr>
      <w:r w:rsidRPr="00B81099">
        <w:rPr>
          <w:b/>
          <w:sz w:val="28"/>
          <w:szCs w:val="28"/>
        </w:rPr>
        <w:t>Hvad får du at spise:</w:t>
      </w:r>
    </w:p>
    <w:p w14:paraId="3D94607D" w14:textId="77777777" w:rsidR="00B60007" w:rsidRDefault="00B60007" w:rsidP="00B60007">
      <w:pPr>
        <w:rPr>
          <w:b/>
        </w:rPr>
      </w:pPr>
    </w:p>
    <w:p w14:paraId="2ADBE09D" w14:textId="428E8E53" w:rsidR="00B60007" w:rsidRDefault="00B60007" w:rsidP="00B60007">
      <w:pPr>
        <w:pStyle w:val="Listeafsnit"/>
        <w:numPr>
          <w:ilvl w:val="0"/>
          <w:numId w:val="2"/>
        </w:numPr>
        <w:rPr>
          <w:b/>
        </w:rPr>
      </w:pPr>
      <w:r>
        <w:rPr>
          <w:b/>
        </w:rPr>
        <w:t xml:space="preserve">Fredag aften: </w:t>
      </w:r>
      <w:r w:rsidR="00820278">
        <w:rPr>
          <w:b/>
        </w:rPr>
        <w:t>L</w:t>
      </w:r>
      <w:r>
        <w:rPr>
          <w:b/>
        </w:rPr>
        <w:t xml:space="preserve">asagne med salat &amp; </w:t>
      </w:r>
      <w:proofErr w:type="spellStart"/>
      <w:r>
        <w:rPr>
          <w:b/>
        </w:rPr>
        <w:t>Flütes</w:t>
      </w:r>
      <w:proofErr w:type="spellEnd"/>
    </w:p>
    <w:p w14:paraId="6660A484" w14:textId="6307D063" w:rsidR="00B60007" w:rsidRDefault="00B60007" w:rsidP="00B60007">
      <w:pPr>
        <w:pStyle w:val="Listeafsnit"/>
        <w:numPr>
          <w:ilvl w:val="0"/>
          <w:numId w:val="2"/>
        </w:numPr>
        <w:rPr>
          <w:b/>
        </w:rPr>
      </w:pPr>
      <w:r>
        <w:rPr>
          <w:b/>
        </w:rPr>
        <w:t xml:space="preserve">Lørdag morgen: Buffet med franskbrød, pålæg, ost, marmelade, små </w:t>
      </w:r>
      <w:proofErr w:type="spellStart"/>
      <w:r>
        <w:rPr>
          <w:b/>
        </w:rPr>
        <w:t>nutellaportioner</w:t>
      </w:r>
      <w:proofErr w:type="spellEnd"/>
      <w:r>
        <w:rPr>
          <w:b/>
        </w:rPr>
        <w:t>, cor</w:t>
      </w:r>
      <w:r w:rsidR="005439BD">
        <w:rPr>
          <w:b/>
        </w:rPr>
        <w:t>n</w:t>
      </w:r>
      <w:r>
        <w:rPr>
          <w:b/>
        </w:rPr>
        <w:t xml:space="preserve">flakes, </w:t>
      </w:r>
      <w:proofErr w:type="spellStart"/>
      <w:r>
        <w:rPr>
          <w:b/>
        </w:rPr>
        <w:t>müsli</w:t>
      </w:r>
      <w:proofErr w:type="spellEnd"/>
      <w:r>
        <w:rPr>
          <w:b/>
        </w:rPr>
        <w:t xml:space="preserve">, havregryn, </w:t>
      </w:r>
      <w:proofErr w:type="spellStart"/>
      <w:r>
        <w:rPr>
          <w:b/>
        </w:rPr>
        <w:t>yougurt</w:t>
      </w:r>
      <w:proofErr w:type="spellEnd"/>
      <w:r>
        <w:rPr>
          <w:b/>
        </w:rPr>
        <w:t>, mælk og juice</w:t>
      </w:r>
    </w:p>
    <w:p w14:paraId="4E4016C8" w14:textId="77777777" w:rsidR="00B60007" w:rsidRDefault="00B60007" w:rsidP="00B60007">
      <w:pPr>
        <w:pStyle w:val="Listeafsnit"/>
        <w:numPr>
          <w:ilvl w:val="0"/>
          <w:numId w:val="2"/>
        </w:numPr>
        <w:rPr>
          <w:b/>
        </w:rPr>
      </w:pPr>
      <w:r>
        <w:rPr>
          <w:b/>
        </w:rPr>
        <w:t>Lørdag middag: Sandwich med enten kylling/karry eller skinke/ost</w:t>
      </w:r>
    </w:p>
    <w:p w14:paraId="1131CD42" w14:textId="77777777" w:rsidR="00B60007" w:rsidRPr="00B81099" w:rsidRDefault="00B60007" w:rsidP="00B60007">
      <w:pPr>
        <w:rPr>
          <w:b/>
          <w:sz w:val="28"/>
          <w:szCs w:val="28"/>
        </w:rPr>
      </w:pPr>
      <w:r w:rsidRPr="00B81099">
        <w:rPr>
          <w:b/>
          <w:sz w:val="28"/>
          <w:szCs w:val="28"/>
        </w:rPr>
        <w:lastRenderedPageBreak/>
        <w:t>Caféen:</w:t>
      </w:r>
    </w:p>
    <w:p w14:paraId="03BA291E" w14:textId="77777777" w:rsidR="00B60007" w:rsidRDefault="00B60007" w:rsidP="00B60007">
      <w:pPr>
        <w:rPr>
          <w:b/>
        </w:rPr>
      </w:pPr>
    </w:p>
    <w:p w14:paraId="5B2ED1A8" w14:textId="1C41ED4E" w:rsidR="00B60007" w:rsidRDefault="00B60007" w:rsidP="00B60007">
      <w:pPr>
        <w:pStyle w:val="Listeafsnit"/>
        <w:numPr>
          <w:ilvl w:val="0"/>
          <w:numId w:val="2"/>
        </w:numPr>
        <w:rPr>
          <w:b/>
        </w:rPr>
      </w:pPr>
      <w:r>
        <w:rPr>
          <w:b/>
        </w:rPr>
        <w:t xml:space="preserve">Er åben fredag fra 16.00 til 24.00 og lørdag fra 08.00 til 17.00, der kan købes </w:t>
      </w:r>
      <w:r w:rsidR="00B81099">
        <w:rPr>
          <w:b/>
        </w:rPr>
        <w:t>slik, chips, toast, pølser o.l.</w:t>
      </w:r>
    </w:p>
    <w:p w14:paraId="610F1FC0" w14:textId="4AD19ADD" w:rsidR="00B81099" w:rsidRDefault="00B81099" w:rsidP="00B60007">
      <w:pPr>
        <w:pStyle w:val="Listeafsnit"/>
        <w:numPr>
          <w:ilvl w:val="0"/>
          <w:numId w:val="2"/>
        </w:numPr>
        <w:rPr>
          <w:b/>
        </w:rPr>
      </w:pPr>
      <w:r>
        <w:rPr>
          <w:b/>
        </w:rPr>
        <w:t xml:space="preserve">Bemærk: der kan købes 1,5 liters sodavand </w:t>
      </w:r>
      <w:r w:rsidR="005439BD">
        <w:rPr>
          <w:b/>
        </w:rPr>
        <w:t xml:space="preserve">og chips fra KIM </w:t>
      </w:r>
      <w:r>
        <w:rPr>
          <w:b/>
        </w:rPr>
        <w:t xml:space="preserve">til </w:t>
      </w:r>
      <w:r w:rsidR="005439BD">
        <w:rPr>
          <w:b/>
        </w:rPr>
        <w:t xml:space="preserve">kun </w:t>
      </w:r>
      <w:r>
        <w:rPr>
          <w:b/>
        </w:rPr>
        <w:t xml:space="preserve">15 kr.!! </w:t>
      </w:r>
    </w:p>
    <w:p w14:paraId="5E1547B9" w14:textId="611F84B3" w:rsidR="00B81099" w:rsidRDefault="00B81099" w:rsidP="00B81099">
      <w:pPr>
        <w:pStyle w:val="Listeafsnit"/>
        <w:ind w:left="1665"/>
        <w:rPr>
          <w:b/>
        </w:rPr>
      </w:pPr>
    </w:p>
    <w:p w14:paraId="1132AFDB" w14:textId="77777777" w:rsidR="00B81099" w:rsidRDefault="00B81099" w:rsidP="00B60007">
      <w:pPr>
        <w:pStyle w:val="Listeafsnit"/>
        <w:numPr>
          <w:ilvl w:val="0"/>
          <w:numId w:val="2"/>
        </w:numPr>
        <w:rPr>
          <w:b/>
        </w:rPr>
      </w:pPr>
      <w:r>
        <w:rPr>
          <w:b/>
        </w:rPr>
        <w:t>MEDBRAGT MAD OG DRIKKEVARE ER IKKE TILLADT</w:t>
      </w:r>
    </w:p>
    <w:p w14:paraId="39FD7B50" w14:textId="77777777" w:rsidR="00B81099" w:rsidRPr="00B81099" w:rsidRDefault="00B81099" w:rsidP="00B81099">
      <w:pPr>
        <w:pStyle w:val="Listeafsnit"/>
        <w:rPr>
          <w:b/>
        </w:rPr>
      </w:pPr>
    </w:p>
    <w:p w14:paraId="2AD81E7B" w14:textId="77777777" w:rsidR="00B81099" w:rsidRPr="00B81099" w:rsidRDefault="00B81099" w:rsidP="00B81099">
      <w:pPr>
        <w:rPr>
          <w:b/>
          <w:sz w:val="28"/>
          <w:szCs w:val="28"/>
        </w:rPr>
      </w:pPr>
      <w:r w:rsidRPr="00B81099">
        <w:rPr>
          <w:b/>
          <w:sz w:val="28"/>
          <w:szCs w:val="28"/>
        </w:rPr>
        <w:t>I hvilke spil er der turnering:</w:t>
      </w:r>
    </w:p>
    <w:p w14:paraId="293DF351" w14:textId="77777777" w:rsidR="00B81099" w:rsidRDefault="00B81099" w:rsidP="00B81099">
      <w:pPr>
        <w:rPr>
          <w:b/>
        </w:rPr>
      </w:pPr>
    </w:p>
    <w:p w14:paraId="68786723" w14:textId="1B7BB1E5" w:rsidR="00820278" w:rsidRDefault="00B81099" w:rsidP="00B81099">
      <w:pPr>
        <w:pStyle w:val="Listeafsnit"/>
        <w:numPr>
          <w:ilvl w:val="0"/>
          <w:numId w:val="2"/>
        </w:numPr>
        <w:rPr>
          <w:b/>
        </w:rPr>
      </w:pPr>
      <w:r>
        <w:rPr>
          <w:b/>
        </w:rPr>
        <w:t>Der laves turnering i CS:GO</w:t>
      </w:r>
      <w:r w:rsidR="00081ADC">
        <w:rPr>
          <w:b/>
        </w:rPr>
        <w:t>, FIFA og FORTNITE</w:t>
      </w:r>
    </w:p>
    <w:p w14:paraId="6315D224" w14:textId="08688966" w:rsidR="00820278" w:rsidRDefault="00820278" w:rsidP="00B81099">
      <w:pPr>
        <w:pStyle w:val="Listeafsnit"/>
        <w:numPr>
          <w:ilvl w:val="0"/>
          <w:numId w:val="2"/>
        </w:numPr>
        <w:rPr>
          <w:b/>
        </w:rPr>
      </w:pPr>
      <w:r>
        <w:rPr>
          <w:b/>
        </w:rPr>
        <w:t>Hvis der er spillere der ikke er på et hold, så vil de blive samlet og der dannes ekstra hold. ALLE der ønsker det vil få mulighed for at komme på et CS:GO hold.</w:t>
      </w:r>
    </w:p>
    <w:p w14:paraId="27721142" w14:textId="2F34B5A3" w:rsidR="000C64F5" w:rsidRDefault="000C64F5" w:rsidP="00B81099">
      <w:pPr>
        <w:pStyle w:val="Listeafsnit"/>
        <w:numPr>
          <w:ilvl w:val="0"/>
          <w:numId w:val="2"/>
        </w:numPr>
        <w:rPr>
          <w:b/>
        </w:rPr>
      </w:pPr>
      <w:r>
        <w:rPr>
          <w:b/>
        </w:rPr>
        <w:t xml:space="preserve">Der vil være præmier til vinderne </w:t>
      </w:r>
    </w:p>
    <w:p w14:paraId="3D8392C3" w14:textId="77777777" w:rsidR="00820278" w:rsidRDefault="00820278" w:rsidP="00820278">
      <w:pPr>
        <w:pStyle w:val="Listeafsnit"/>
        <w:numPr>
          <w:ilvl w:val="0"/>
          <w:numId w:val="2"/>
        </w:numPr>
        <w:rPr>
          <w:b/>
        </w:rPr>
      </w:pPr>
      <w:r>
        <w:rPr>
          <w:b/>
        </w:rPr>
        <w:t>Alle kan spille de spil de ønsker individuelt</w:t>
      </w:r>
    </w:p>
    <w:p w14:paraId="426507E6" w14:textId="77777777" w:rsidR="00B81099" w:rsidRDefault="00B81099" w:rsidP="00B81099">
      <w:pPr>
        <w:rPr>
          <w:b/>
        </w:rPr>
      </w:pPr>
    </w:p>
    <w:p w14:paraId="38ECD461" w14:textId="7BA222F8" w:rsidR="00B81099" w:rsidRPr="00260623" w:rsidRDefault="00B81099" w:rsidP="00B81099">
      <w:pPr>
        <w:rPr>
          <w:b/>
          <w:sz w:val="28"/>
          <w:szCs w:val="28"/>
        </w:rPr>
      </w:pPr>
      <w:r w:rsidRPr="00260623">
        <w:rPr>
          <w:b/>
          <w:sz w:val="28"/>
          <w:szCs w:val="28"/>
        </w:rPr>
        <w:t>Du skal også vide</w:t>
      </w:r>
      <w:r w:rsidR="00820278">
        <w:rPr>
          <w:b/>
          <w:sz w:val="28"/>
          <w:szCs w:val="28"/>
        </w:rPr>
        <w:t xml:space="preserve"> at</w:t>
      </w:r>
      <w:r w:rsidRPr="00260623">
        <w:rPr>
          <w:b/>
          <w:sz w:val="28"/>
          <w:szCs w:val="28"/>
        </w:rPr>
        <w:t>:</w:t>
      </w:r>
    </w:p>
    <w:p w14:paraId="3770E6E0" w14:textId="77777777" w:rsidR="00B81099" w:rsidRDefault="00B81099" w:rsidP="00B81099">
      <w:pPr>
        <w:rPr>
          <w:b/>
        </w:rPr>
      </w:pPr>
    </w:p>
    <w:p w14:paraId="6FAD2040" w14:textId="77777777" w:rsidR="00B81099" w:rsidRDefault="00B81099" w:rsidP="00B81099">
      <w:pPr>
        <w:pStyle w:val="Listeafsnit"/>
        <w:numPr>
          <w:ilvl w:val="0"/>
          <w:numId w:val="2"/>
        </w:numPr>
        <w:rPr>
          <w:b/>
        </w:rPr>
      </w:pPr>
      <w:r>
        <w:rPr>
          <w:b/>
        </w:rPr>
        <w:t>Alkohol er STRENGT forbudt</w:t>
      </w:r>
    </w:p>
    <w:p w14:paraId="2C4E0EAF" w14:textId="77777777" w:rsidR="00B81099" w:rsidRDefault="00B81099" w:rsidP="00B81099">
      <w:pPr>
        <w:pStyle w:val="Listeafsnit"/>
        <w:numPr>
          <w:ilvl w:val="0"/>
          <w:numId w:val="2"/>
        </w:numPr>
        <w:rPr>
          <w:b/>
        </w:rPr>
      </w:pPr>
      <w:r>
        <w:rPr>
          <w:b/>
        </w:rPr>
        <w:t>Vold på nogen måde er STRENGT forbudt</w:t>
      </w:r>
    </w:p>
    <w:p w14:paraId="20104112" w14:textId="4C86057A" w:rsidR="00B81099" w:rsidRDefault="00820278" w:rsidP="00B81099">
      <w:pPr>
        <w:pStyle w:val="Listeafsnit"/>
        <w:numPr>
          <w:ilvl w:val="0"/>
          <w:numId w:val="2"/>
        </w:numPr>
        <w:rPr>
          <w:b/>
        </w:rPr>
      </w:pPr>
      <w:r>
        <w:rPr>
          <w:b/>
        </w:rPr>
        <w:t xml:space="preserve">Det er IKKE er tilladt at medbringe </w:t>
      </w:r>
      <w:r w:rsidR="00B81099">
        <w:rPr>
          <w:b/>
        </w:rPr>
        <w:t xml:space="preserve">mad, snacks og drikkevarer </w:t>
      </w:r>
    </w:p>
    <w:p w14:paraId="67A5BE4D" w14:textId="0A49FF7B" w:rsidR="00B81099" w:rsidRDefault="00B81099" w:rsidP="00B81099">
      <w:pPr>
        <w:pStyle w:val="Listeafsnit"/>
        <w:numPr>
          <w:ilvl w:val="0"/>
          <w:numId w:val="2"/>
        </w:numPr>
        <w:rPr>
          <w:b/>
        </w:rPr>
      </w:pPr>
      <w:r>
        <w:rPr>
          <w:b/>
        </w:rPr>
        <w:t xml:space="preserve">Højtalere </w:t>
      </w:r>
      <w:r w:rsidR="00820278">
        <w:rPr>
          <w:b/>
        </w:rPr>
        <w:t xml:space="preserve">IKKE </w:t>
      </w:r>
      <w:r>
        <w:rPr>
          <w:b/>
        </w:rPr>
        <w:t>er tilladt</w:t>
      </w:r>
    </w:p>
    <w:p w14:paraId="137832D9" w14:textId="4C8CFEC6" w:rsidR="00B81099" w:rsidRDefault="00820278" w:rsidP="00B81099">
      <w:pPr>
        <w:pStyle w:val="Listeafsnit"/>
        <w:numPr>
          <w:ilvl w:val="0"/>
          <w:numId w:val="2"/>
        </w:numPr>
        <w:rPr>
          <w:b/>
        </w:rPr>
      </w:pPr>
      <w:r>
        <w:rPr>
          <w:b/>
        </w:rPr>
        <w:t xml:space="preserve">Der IKKE må være </w:t>
      </w:r>
      <w:r w:rsidR="00B81099">
        <w:rPr>
          <w:b/>
        </w:rPr>
        <w:t>larm og musik i stillerummet</w:t>
      </w:r>
    </w:p>
    <w:p w14:paraId="1C6E06A0" w14:textId="066685BA" w:rsidR="00B81099" w:rsidRDefault="00B81099" w:rsidP="00B81099">
      <w:pPr>
        <w:pStyle w:val="Listeafsnit"/>
        <w:numPr>
          <w:ilvl w:val="0"/>
          <w:numId w:val="2"/>
        </w:numPr>
        <w:rPr>
          <w:b/>
        </w:rPr>
      </w:pPr>
      <w:r>
        <w:rPr>
          <w:b/>
        </w:rPr>
        <w:t xml:space="preserve">Der </w:t>
      </w:r>
      <w:r w:rsidR="00820278">
        <w:rPr>
          <w:b/>
        </w:rPr>
        <w:t xml:space="preserve">IKKE sælges energidrikke </w:t>
      </w:r>
      <w:r>
        <w:rPr>
          <w:b/>
        </w:rPr>
        <w:t>til unge under 16 år</w:t>
      </w:r>
    </w:p>
    <w:p w14:paraId="3FE9B6DE" w14:textId="77777777" w:rsidR="00B81099" w:rsidRDefault="00B81099" w:rsidP="00B81099">
      <w:pPr>
        <w:rPr>
          <w:b/>
        </w:rPr>
      </w:pPr>
    </w:p>
    <w:p w14:paraId="2C1B7762" w14:textId="43369055" w:rsidR="00260623" w:rsidRDefault="00B81099" w:rsidP="00B81099">
      <w:pPr>
        <w:rPr>
          <w:b/>
        </w:rPr>
      </w:pPr>
      <w:r>
        <w:rPr>
          <w:b/>
        </w:rPr>
        <w:t xml:space="preserve">Overholdes disse regler ikke, kan det medføre øjeblikkelig bortvisning. Billetten </w:t>
      </w:r>
      <w:proofErr w:type="spellStart"/>
      <w:r>
        <w:rPr>
          <w:b/>
        </w:rPr>
        <w:t>refundres</w:t>
      </w:r>
      <w:proofErr w:type="spellEnd"/>
      <w:r>
        <w:rPr>
          <w:b/>
        </w:rPr>
        <w:t xml:space="preserve"> </w:t>
      </w:r>
      <w:r w:rsidR="00820278">
        <w:rPr>
          <w:b/>
        </w:rPr>
        <w:t>ikke</w:t>
      </w:r>
      <w:r>
        <w:rPr>
          <w:b/>
        </w:rPr>
        <w:t xml:space="preserve"> ved bortvisning</w:t>
      </w:r>
    </w:p>
    <w:p w14:paraId="3C2AB15C" w14:textId="77777777" w:rsidR="00260623" w:rsidRDefault="00260623" w:rsidP="00B81099">
      <w:pPr>
        <w:rPr>
          <w:b/>
        </w:rPr>
      </w:pPr>
    </w:p>
    <w:p w14:paraId="3A477F14" w14:textId="77777777" w:rsidR="00260623" w:rsidRDefault="00260623" w:rsidP="00B81099">
      <w:pPr>
        <w:rPr>
          <w:b/>
        </w:rPr>
      </w:pPr>
      <w:r>
        <w:rPr>
          <w:b/>
        </w:rPr>
        <w:t>KKIC frasiger sig ethvert ansvar for hærværk, tyveri eller anden skade på medbragt udstyr.</w:t>
      </w:r>
    </w:p>
    <w:p w14:paraId="17589930" w14:textId="77777777" w:rsidR="00260623" w:rsidRDefault="00260623" w:rsidP="00B81099">
      <w:pPr>
        <w:rPr>
          <w:b/>
        </w:rPr>
      </w:pPr>
    </w:p>
    <w:p w14:paraId="4C61B9AD" w14:textId="4A3FDF7B" w:rsidR="00260623" w:rsidRDefault="00260623" w:rsidP="00B81099">
      <w:pPr>
        <w:rPr>
          <w:b/>
        </w:rPr>
      </w:pPr>
      <w:r>
        <w:rPr>
          <w:b/>
        </w:rPr>
        <w:t xml:space="preserve">Eventuelle spørgsmål rettes til KKIC pr. mail: </w:t>
      </w:r>
      <w:hyperlink r:id="rId9" w:history="1">
        <w:r w:rsidRPr="000236E8">
          <w:rPr>
            <w:rStyle w:val="Hyperlink"/>
            <w:b/>
            <w:color w:val="auto"/>
            <w:u w:val="none"/>
          </w:rPr>
          <w:t>info@kkic.dk</w:t>
        </w:r>
      </w:hyperlink>
      <w:r w:rsidRPr="000236E8">
        <w:rPr>
          <w:b/>
        </w:rPr>
        <w:t xml:space="preserve"> </w:t>
      </w:r>
      <w:r>
        <w:rPr>
          <w:b/>
        </w:rPr>
        <w:t>eller telefon 6594 2694</w:t>
      </w:r>
    </w:p>
    <w:p w14:paraId="5C1CFE3C" w14:textId="77777777" w:rsidR="00260623" w:rsidRDefault="00260623" w:rsidP="00B81099">
      <w:pPr>
        <w:rPr>
          <w:b/>
        </w:rPr>
      </w:pPr>
    </w:p>
    <w:p w14:paraId="44CA1E55" w14:textId="77777777" w:rsidR="000236E8" w:rsidRDefault="000236E8" w:rsidP="00B81099">
      <w:pPr>
        <w:rPr>
          <w:b/>
        </w:rPr>
      </w:pPr>
    </w:p>
    <w:p w14:paraId="4400E322" w14:textId="083FA9D6" w:rsidR="00B81099" w:rsidRDefault="000236E8" w:rsidP="00B81099">
      <w:pPr>
        <w:rPr>
          <w:b/>
        </w:rPr>
      </w:pPr>
      <w:r>
        <w:rPr>
          <w:b/>
        </w:rPr>
        <w:t xml:space="preserve">DETTE ARK VIL BLIVE </w:t>
      </w:r>
      <w:r w:rsidR="00260623">
        <w:rPr>
          <w:b/>
        </w:rPr>
        <w:t>OPDATERE</w:t>
      </w:r>
      <w:r>
        <w:rPr>
          <w:b/>
        </w:rPr>
        <w:t>T</w:t>
      </w:r>
      <w:r w:rsidR="00260623">
        <w:rPr>
          <w:b/>
        </w:rPr>
        <w:t xml:space="preserve"> LØBENDE</w:t>
      </w:r>
      <w:r w:rsidR="00B81099">
        <w:rPr>
          <w:b/>
        </w:rPr>
        <w:t xml:space="preserve"> </w:t>
      </w:r>
    </w:p>
    <w:p w14:paraId="34271864" w14:textId="77777777" w:rsidR="00260623" w:rsidRPr="00B81099" w:rsidRDefault="00260623" w:rsidP="00B81099">
      <w:pPr>
        <w:rPr>
          <w:b/>
        </w:rPr>
      </w:pPr>
    </w:p>
    <w:p w14:paraId="2119FDCE" w14:textId="05436A2E" w:rsidR="00B60007" w:rsidRPr="00B81099" w:rsidRDefault="00B81099" w:rsidP="00B81099">
      <w:pPr>
        <w:rPr>
          <w:b/>
        </w:rPr>
      </w:pPr>
      <w:r w:rsidRPr="00B81099">
        <w:rPr>
          <w:b/>
        </w:rPr>
        <w:t xml:space="preserve"> </w:t>
      </w:r>
      <w:r w:rsidR="00B60007" w:rsidRPr="00B81099">
        <w:rPr>
          <w:b/>
        </w:rPr>
        <w:t xml:space="preserve"> </w:t>
      </w:r>
    </w:p>
    <w:sectPr w:rsidR="00B60007" w:rsidRPr="00B81099" w:rsidSect="00ED0E6C">
      <w:headerReference w:type="default" r:id="rId10"/>
      <w:footerReference w:type="default" r:id="rId11"/>
      <w:pgSz w:w="11900" w:h="16820"/>
      <w:pgMar w:top="2977" w:right="1412" w:bottom="1135" w:left="1276"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E9AC3" w14:textId="77777777" w:rsidR="00861AF2" w:rsidRDefault="00861AF2">
      <w:r>
        <w:separator/>
      </w:r>
    </w:p>
  </w:endnote>
  <w:endnote w:type="continuationSeparator" w:id="0">
    <w:p w14:paraId="3973CBF3" w14:textId="77777777" w:rsidR="00861AF2" w:rsidRDefault="0086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OpenSans">
    <w:altName w:val="Open Sans"/>
    <w:panose1 w:val="00000000000000000000"/>
    <w:charset w:val="4D"/>
    <w:family w:val="auto"/>
    <w:notTrueType/>
    <w:pitch w:val="default"/>
    <w:sig w:usb0="00000003" w:usb1="00000000" w:usb2="00000000" w:usb3="00000000" w:csb0="00000001" w:csb1="00000000"/>
  </w:font>
  <w:font w:name="OpenSans-Bold">
    <w:altName w:val="Open Sans Bold"/>
    <w:panose1 w:val="00000000000000000000"/>
    <w:charset w:val="4D"/>
    <w:family w:val="auto"/>
    <w:notTrueType/>
    <w:pitch w:val="default"/>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45600" w14:textId="1CB0D47C" w:rsidR="00FE26ED" w:rsidRDefault="00FE26ED" w:rsidP="003E039F">
    <w:pPr>
      <w:pStyle w:val="BasicParagraph"/>
      <w:ind w:left="-1276" w:right="-1134"/>
      <w:jc w:val="center"/>
    </w:pPr>
    <w:r>
      <w:rPr>
        <w:noProof/>
        <w:lang w:val="da-DK" w:eastAsia="da-DK"/>
      </w:rPr>
      <w:drawing>
        <wp:anchor distT="0" distB="0" distL="114300" distR="114300" simplePos="0" relativeHeight="251660288" behindDoc="1" locked="0" layoutInCell="1" allowOverlap="1" wp14:anchorId="42B20E29" wp14:editId="1C3FBB35">
          <wp:simplePos x="0" y="0"/>
          <wp:positionH relativeFrom="column">
            <wp:posOffset>-808990</wp:posOffset>
          </wp:positionH>
          <wp:positionV relativeFrom="paragraph">
            <wp:posOffset>-1874317</wp:posOffset>
          </wp:positionV>
          <wp:extent cx="7560000" cy="20927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ic_bund.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0927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95275" w14:textId="77777777" w:rsidR="00861AF2" w:rsidRDefault="00861AF2">
      <w:r>
        <w:separator/>
      </w:r>
    </w:p>
  </w:footnote>
  <w:footnote w:type="continuationSeparator" w:id="0">
    <w:p w14:paraId="6ECE4DBC" w14:textId="77777777" w:rsidR="00861AF2" w:rsidRDefault="00861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012E7" w14:textId="72C68360" w:rsidR="00FE26ED" w:rsidRDefault="00FE26ED" w:rsidP="003E039F">
    <w:pPr>
      <w:pStyle w:val="Sidehoved"/>
      <w:tabs>
        <w:tab w:val="left" w:pos="11340"/>
      </w:tabs>
      <w:ind w:left="-1276"/>
    </w:pPr>
    <w:r>
      <w:rPr>
        <w:noProof/>
        <w:lang w:eastAsia="da-DK"/>
      </w:rPr>
      <mc:AlternateContent>
        <mc:Choice Requires="wps">
          <w:drawing>
            <wp:anchor distT="0" distB="0" distL="114300" distR="114300" simplePos="0" relativeHeight="251659264" behindDoc="0" locked="0" layoutInCell="1" allowOverlap="1" wp14:anchorId="0E7FC01D" wp14:editId="71866A77">
              <wp:simplePos x="0" y="0"/>
              <wp:positionH relativeFrom="column">
                <wp:posOffset>5466715</wp:posOffset>
              </wp:positionH>
              <wp:positionV relativeFrom="paragraph">
                <wp:posOffset>1172210</wp:posOffset>
              </wp:positionV>
              <wp:extent cx="1198245" cy="227584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22758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5E404A"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Korup Kultur- &amp;</w:t>
                          </w:r>
                          <w:r w:rsidRPr="00AD61EF">
                            <w:rPr>
                              <w:rFonts w:ascii="OpenSans" w:hAnsi="OpenSans" w:cs="OpenSans"/>
                              <w:color w:val="000000"/>
                              <w:sz w:val="17"/>
                              <w:szCs w:val="17"/>
                            </w:rPr>
                            <w:br/>
                            <w:t>Idrætscenter</w:t>
                          </w:r>
                        </w:p>
                        <w:p w14:paraId="50D50A35"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Præstevej 12</w:t>
                          </w:r>
                        </w:p>
                        <w:p w14:paraId="17F57D5B"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5210 Odense NV</w:t>
                          </w:r>
                        </w:p>
                        <w:p w14:paraId="3FD6C754"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Telefon 6594 2694</w:t>
                          </w:r>
                        </w:p>
                        <w:p w14:paraId="2DA9AEFE"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info@kkic.dk</w:t>
                          </w:r>
                        </w:p>
                        <w:p w14:paraId="61AB1911"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CVR 30292294</w:t>
                          </w:r>
                        </w:p>
                        <w:p w14:paraId="7BED965C" w14:textId="77777777" w:rsidR="00FE26ED" w:rsidRPr="004F0D22" w:rsidRDefault="00FE26ED" w:rsidP="004F0D22">
                          <w:pPr>
                            <w:widowControl w:val="0"/>
                            <w:autoSpaceDE w:val="0"/>
                            <w:autoSpaceDN w:val="0"/>
                            <w:adjustRightInd w:val="0"/>
                            <w:spacing w:before="283" w:line="288" w:lineRule="auto"/>
                            <w:textAlignment w:val="center"/>
                            <w:rPr>
                              <w:rFonts w:ascii="OpenSans-Bold" w:hAnsi="OpenSans-Bold" w:cs="OpenSans-Bold"/>
                              <w:b/>
                              <w:bCs/>
                              <w:color w:val="B7C863"/>
                              <w:sz w:val="33"/>
                              <w:szCs w:val="33"/>
                              <w:lang w:val="en-GB"/>
                            </w:rPr>
                          </w:pPr>
                          <w:r w:rsidRPr="004F0D22">
                            <w:rPr>
                              <w:rFonts w:ascii="OpenSans-Bold" w:hAnsi="OpenSans-Bold" w:cs="OpenSans-Bold"/>
                              <w:b/>
                              <w:bCs/>
                              <w:color w:val="B7C863"/>
                              <w:sz w:val="33"/>
                              <w:szCs w:val="33"/>
                              <w:lang w:val="en-GB"/>
                            </w:rPr>
                            <w:t>kkic.dk</w:t>
                          </w:r>
                        </w:p>
                        <w:p w14:paraId="717DF1D6" w14:textId="551128FC" w:rsidR="00FE26ED" w:rsidRPr="002613E2" w:rsidRDefault="00FE26ED" w:rsidP="002613E2">
                          <w:pPr>
                            <w:pStyle w:val="BasicParagraph"/>
                            <w:ind w:left="-454" w:right="-454"/>
                            <w:jc w:val="center"/>
                            <w:rPr>
                              <w:rFonts w:ascii="Open Sans" w:eastAsiaTheme="minorHAnsi" w:hAnsi="Open Sans" w:cs="ArialMT"/>
                              <w:color w:val="auto"/>
                              <w:sz w:val="20"/>
                              <w:szCs w:val="20"/>
                              <w:lang w:eastAsia="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FC01D" id="_x0000_t202" coordsize="21600,21600" o:spt="202" path="m,l,21600r21600,l21600,xe">
              <v:stroke joinstyle="miter"/>
              <v:path gradientshapeok="t" o:connecttype="rect"/>
            </v:shapetype>
            <v:shape id="Text Box 6" o:spid="_x0000_s1026" type="#_x0000_t202" style="position:absolute;left:0;text-align:left;margin-left:430.45pt;margin-top:92.3pt;width:94.35pt;height:1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" filled="f" stroked="f">
              <v:textbox inset=",7.2pt,,7.2pt">
                <w:txbxContent>
                  <w:p w14:paraId="0E5E404A"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Korup Kultur- &amp;</w:t>
                    </w:r>
                    <w:r w:rsidRPr="00AD61EF">
                      <w:rPr>
                        <w:rFonts w:ascii="OpenSans" w:hAnsi="OpenSans" w:cs="OpenSans"/>
                        <w:color w:val="000000"/>
                        <w:sz w:val="17"/>
                        <w:szCs w:val="17"/>
                      </w:rPr>
                      <w:br/>
                      <w:t>Idrætscenter</w:t>
                    </w:r>
                  </w:p>
                  <w:p w14:paraId="50D50A35"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Præstevej 12</w:t>
                    </w:r>
                  </w:p>
                  <w:p w14:paraId="17F57D5B"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5210 Odense NV</w:t>
                    </w:r>
                  </w:p>
                  <w:p w14:paraId="3FD6C754"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Telefon 6594 2694</w:t>
                    </w:r>
                  </w:p>
                  <w:p w14:paraId="2DA9AEFE"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info@kkic.dk</w:t>
                    </w:r>
                  </w:p>
                  <w:p w14:paraId="61AB1911"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CVR 30292294</w:t>
                    </w:r>
                  </w:p>
                  <w:p w14:paraId="7BED965C" w14:textId="77777777" w:rsidR="00FE26ED" w:rsidRPr="004F0D22" w:rsidRDefault="00FE26ED" w:rsidP="004F0D22">
                    <w:pPr>
                      <w:widowControl w:val="0"/>
                      <w:autoSpaceDE w:val="0"/>
                      <w:autoSpaceDN w:val="0"/>
                      <w:adjustRightInd w:val="0"/>
                      <w:spacing w:before="283" w:line="288" w:lineRule="auto"/>
                      <w:textAlignment w:val="center"/>
                      <w:rPr>
                        <w:rFonts w:ascii="OpenSans-Bold" w:hAnsi="OpenSans-Bold" w:cs="OpenSans-Bold"/>
                        <w:b/>
                        <w:bCs/>
                        <w:color w:val="B7C863"/>
                        <w:sz w:val="33"/>
                        <w:szCs w:val="33"/>
                        <w:lang w:val="en-GB"/>
                      </w:rPr>
                    </w:pPr>
                    <w:r w:rsidRPr="004F0D22">
                      <w:rPr>
                        <w:rFonts w:ascii="OpenSans-Bold" w:hAnsi="OpenSans-Bold" w:cs="OpenSans-Bold"/>
                        <w:b/>
                        <w:bCs/>
                        <w:color w:val="B7C863"/>
                        <w:sz w:val="33"/>
                        <w:szCs w:val="33"/>
                        <w:lang w:val="en-GB"/>
                      </w:rPr>
                      <w:t>kkic.dk</w:t>
                    </w:r>
                  </w:p>
                  <w:p w14:paraId="717DF1D6" w14:textId="551128FC" w:rsidR="00FE26ED" w:rsidRPr="002613E2" w:rsidRDefault="00FE26ED" w:rsidP="002613E2">
                    <w:pPr>
                      <w:pStyle w:val="BasicParagraph"/>
                      <w:ind w:left="-454" w:right="-454"/>
                      <w:jc w:val="center"/>
                      <w:rPr>
                        <w:rFonts w:ascii="Open Sans" w:eastAsiaTheme="minorHAnsi" w:hAnsi="Open Sans" w:cs="ArialMT"/>
                        <w:color w:val="auto"/>
                        <w:sz w:val="20"/>
                        <w:szCs w:val="20"/>
                        <w:lang w:eastAsia="en-US"/>
                      </w:rPr>
                    </w:pPr>
                  </w:p>
                </w:txbxContent>
              </v:textbox>
              <w10:wrap type="square"/>
            </v:shape>
          </w:pict>
        </mc:Fallback>
      </mc:AlternateContent>
    </w:r>
    <w:r>
      <w:rPr>
        <w:noProof/>
        <w:lang w:eastAsia="da-DK"/>
      </w:rPr>
      <w:drawing>
        <wp:inline distT="0" distB="0" distL="0" distR="0" wp14:anchorId="0B1C547F" wp14:editId="44AAEE3D">
          <wp:extent cx="7560000" cy="1110365"/>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ic_top.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103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2A5F"/>
    <w:multiLevelType w:val="hybridMultilevel"/>
    <w:tmpl w:val="8C6EFACA"/>
    <w:lvl w:ilvl="0" w:tplc="FF1806F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BB4584C"/>
    <w:multiLevelType w:val="hybridMultilevel"/>
    <w:tmpl w:val="36F00C2C"/>
    <w:lvl w:ilvl="0" w:tplc="56045B20">
      <w:numFmt w:val="bullet"/>
      <w:lvlText w:val="-"/>
      <w:lvlJc w:val="left"/>
      <w:pPr>
        <w:ind w:left="1665" w:hanging="360"/>
      </w:pPr>
      <w:rPr>
        <w:rFonts w:ascii="Cambria" w:eastAsiaTheme="minorEastAsia" w:hAnsi="Cambria"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1304"/>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8B"/>
    <w:rsid w:val="000207BC"/>
    <w:rsid w:val="000236E8"/>
    <w:rsid w:val="00081ADC"/>
    <w:rsid w:val="00094A87"/>
    <w:rsid w:val="000C64F5"/>
    <w:rsid w:val="00130E2F"/>
    <w:rsid w:val="00147D70"/>
    <w:rsid w:val="001A5192"/>
    <w:rsid w:val="001B5E37"/>
    <w:rsid w:val="00224F0F"/>
    <w:rsid w:val="00230564"/>
    <w:rsid w:val="00260623"/>
    <w:rsid w:val="002613E2"/>
    <w:rsid w:val="00273F97"/>
    <w:rsid w:val="002C0090"/>
    <w:rsid w:val="002E6BAE"/>
    <w:rsid w:val="00375CE4"/>
    <w:rsid w:val="00381382"/>
    <w:rsid w:val="00391CAB"/>
    <w:rsid w:val="00396998"/>
    <w:rsid w:val="003B4F0E"/>
    <w:rsid w:val="003E039F"/>
    <w:rsid w:val="003F2BCB"/>
    <w:rsid w:val="00414F7C"/>
    <w:rsid w:val="004662C4"/>
    <w:rsid w:val="00491A4D"/>
    <w:rsid w:val="004E2072"/>
    <w:rsid w:val="004F0D22"/>
    <w:rsid w:val="004F26C7"/>
    <w:rsid w:val="00503412"/>
    <w:rsid w:val="00524F9D"/>
    <w:rsid w:val="005439BD"/>
    <w:rsid w:val="00553A62"/>
    <w:rsid w:val="00576B25"/>
    <w:rsid w:val="00581EE8"/>
    <w:rsid w:val="005C6B4C"/>
    <w:rsid w:val="0060324D"/>
    <w:rsid w:val="00671515"/>
    <w:rsid w:val="006E2FC1"/>
    <w:rsid w:val="006F2676"/>
    <w:rsid w:val="00764416"/>
    <w:rsid w:val="00810AA8"/>
    <w:rsid w:val="00813B26"/>
    <w:rsid w:val="00820278"/>
    <w:rsid w:val="00832E20"/>
    <w:rsid w:val="008343AE"/>
    <w:rsid w:val="0083471E"/>
    <w:rsid w:val="00861AF2"/>
    <w:rsid w:val="008F48DD"/>
    <w:rsid w:val="00930FEC"/>
    <w:rsid w:val="009441F2"/>
    <w:rsid w:val="009537C9"/>
    <w:rsid w:val="009D3C9D"/>
    <w:rsid w:val="009E2D53"/>
    <w:rsid w:val="00A67367"/>
    <w:rsid w:val="00A76E05"/>
    <w:rsid w:val="00A836EC"/>
    <w:rsid w:val="00A90A21"/>
    <w:rsid w:val="00AB2B9E"/>
    <w:rsid w:val="00AD61EF"/>
    <w:rsid w:val="00AE61C7"/>
    <w:rsid w:val="00B01FA0"/>
    <w:rsid w:val="00B329B7"/>
    <w:rsid w:val="00B412AF"/>
    <w:rsid w:val="00B60007"/>
    <w:rsid w:val="00B74581"/>
    <w:rsid w:val="00B81099"/>
    <w:rsid w:val="00BC2430"/>
    <w:rsid w:val="00BC471E"/>
    <w:rsid w:val="00BC6272"/>
    <w:rsid w:val="00BC72FD"/>
    <w:rsid w:val="00BD5008"/>
    <w:rsid w:val="00C7111E"/>
    <w:rsid w:val="00CA308B"/>
    <w:rsid w:val="00CD2420"/>
    <w:rsid w:val="00D81C06"/>
    <w:rsid w:val="00D82728"/>
    <w:rsid w:val="00E24787"/>
    <w:rsid w:val="00E738D1"/>
    <w:rsid w:val="00EC750C"/>
    <w:rsid w:val="00ED0E6C"/>
    <w:rsid w:val="00F2307E"/>
    <w:rsid w:val="00F807E6"/>
    <w:rsid w:val="00FA55FB"/>
    <w:rsid w:val="00FC01D8"/>
    <w:rsid w:val="00FD23A3"/>
    <w:rsid w:val="00FE26ED"/>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45619D"/>
  <w15:docId w15:val="{3D0D260C-C766-4478-B351-CCD6488F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A308B"/>
    <w:pPr>
      <w:tabs>
        <w:tab w:val="center" w:pos="4986"/>
        <w:tab w:val="right" w:pos="9972"/>
      </w:tabs>
    </w:pPr>
  </w:style>
  <w:style w:type="character" w:customStyle="1" w:styleId="SidehovedTegn">
    <w:name w:val="Sidehoved Tegn"/>
    <w:basedOn w:val="Standardskrifttypeiafsnit"/>
    <w:link w:val="Sidehoved"/>
    <w:uiPriority w:val="99"/>
    <w:rsid w:val="00CA308B"/>
  </w:style>
  <w:style w:type="paragraph" w:styleId="Sidefod">
    <w:name w:val="footer"/>
    <w:basedOn w:val="Normal"/>
    <w:link w:val="SidefodTegn"/>
    <w:uiPriority w:val="99"/>
    <w:unhideWhenUsed/>
    <w:rsid w:val="00CA308B"/>
    <w:pPr>
      <w:tabs>
        <w:tab w:val="center" w:pos="4986"/>
        <w:tab w:val="right" w:pos="9972"/>
      </w:tabs>
    </w:pPr>
  </w:style>
  <w:style w:type="character" w:customStyle="1" w:styleId="SidefodTegn">
    <w:name w:val="Sidefod Tegn"/>
    <w:basedOn w:val="Standardskrifttypeiafsnit"/>
    <w:link w:val="Sidefod"/>
    <w:uiPriority w:val="99"/>
    <w:rsid w:val="00CA308B"/>
  </w:style>
  <w:style w:type="paragraph" w:styleId="Markeringsbobletekst">
    <w:name w:val="Balloon Text"/>
    <w:basedOn w:val="Normal"/>
    <w:link w:val="MarkeringsbobletekstTegn"/>
    <w:uiPriority w:val="99"/>
    <w:semiHidden/>
    <w:unhideWhenUsed/>
    <w:rsid w:val="006F2676"/>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6F2676"/>
    <w:rPr>
      <w:rFonts w:ascii="Lucida Grande" w:hAnsi="Lucida Grande"/>
      <w:sz w:val="18"/>
      <w:szCs w:val="18"/>
    </w:rPr>
  </w:style>
  <w:style w:type="paragraph" w:customStyle="1" w:styleId="BasicParagraph">
    <w:name w:val="[Basic Paragraph]"/>
    <w:basedOn w:val="Normal"/>
    <w:uiPriority w:val="99"/>
    <w:rsid w:val="00B412AF"/>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Sidetal">
    <w:name w:val="page number"/>
    <w:basedOn w:val="Standardskrifttypeiafsnit"/>
    <w:uiPriority w:val="99"/>
    <w:semiHidden/>
    <w:unhideWhenUsed/>
    <w:rsid w:val="00813B26"/>
  </w:style>
  <w:style w:type="paragraph" w:styleId="Listeafsnit">
    <w:name w:val="List Paragraph"/>
    <w:basedOn w:val="Normal"/>
    <w:uiPriority w:val="34"/>
    <w:qFormat/>
    <w:rsid w:val="00D82728"/>
    <w:pPr>
      <w:spacing w:after="160" w:line="259" w:lineRule="auto"/>
      <w:ind w:left="720"/>
      <w:contextualSpacing/>
    </w:pPr>
    <w:rPr>
      <w:rFonts w:eastAsiaTheme="minorHAnsi"/>
      <w:sz w:val="22"/>
      <w:szCs w:val="22"/>
      <w:lang w:eastAsia="en-US"/>
    </w:rPr>
  </w:style>
  <w:style w:type="character" w:styleId="Hyperlink">
    <w:name w:val="Hyperlink"/>
    <w:basedOn w:val="Standardskrifttypeiafsnit"/>
    <w:uiPriority w:val="99"/>
    <w:unhideWhenUsed/>
    <w:rsid w:val="00491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ic.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kic.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0A1B0-EC32-4C61-8E1E-9473B662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Mikkelsen</dc:creator>
  <cp:lastModifiedBy>Jørgen</cp:lastModifiedBy>
  <cp:revision>4</cp:revision>
  <cp:lastPrinted>2019-03-11T14:36:00Z</cp:lastPrinted>
  <dcterms:created xsi:type="dcterms:W3CDTF">2019-02-25T13:06:00Z</dcterms:created>
  <dcterms:modified xsi:type="dcterms:W3CDTF">2019-03-11T14:40:00Z</dcterms:modified>
</cp:coreProperties>
</file>